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5031" w14:textId="4D6EC782" w:rsidR="00754794" w:rsidRDefault="00040278">
      <w:r w:rsidRPr="00040278">
        <w:t>'Online Question Bank' Student Circular Template</w:t>
      </w:r>
    </w:p>
    <w:p w14:paraId="2DE8B6C5" w14:textId="53B876A9" w:rsidR="00040278" w:rsidRPr="00040278" w:rsidRDefault="00040278"/>
    <w:p w14:paraId="423E4A60" w14:textId="77777777" w:rsidR="00040278" w:rsidRDefault="00040278" w:rsidP="00040278">
      <w:r>
        <w:t xml:space="preserve">&lt;p&gt;Facing the volatility of the pandemic, how could teachers help students learn effectively with </w:t>
      </w:r>
      <w:proofErr w:type="spellStart"/>
      <w:r>
        <w:t>eAssessment</w:t>
      </w:r>
      <w:proofErr w:type="spellEnd"/>
      <w:r>
        <w:t>? Apart from assigning assessments to students with 'Online Question Bank'&amp;</w:t>
      </w:r>
      <w:proofErr w:type="spellStart"/>
      <w:r>
        <w:t>nbsp</w:t>
      </w:r>
      <w:proofErr w:type="spellEnd"/>
      <w:r>
        <w:t xml:space="preserve">;(OQB), school may also distribute </w:t>
      </w:r>
      <w:proofErr w:type="spellStart"/>
      <w:r>
        <w:t>the&amp;nbsp</w:t>
      </w:r>
      <w:proofErr w:type="spellEnd"/>
      <w:r>
        <w:t>;&lt;a href="/questionbank/sites/www.edcity.hk.questionbank/files/upload/oqb_curricular_en.docx"&gt;'&lt;/a&gt;&lt;a href="/questionbank/sites/www.edcity.hk.questionbank/files/upload/oqb_circular_template_en.docx" target="_blank"&gt;&lt;strong&gt;Online Question Bank'&amp;</w:t>
      </w:r>
      <w:proofErr w:type="spellStart"/>
      <w:r>
        <w:t>nbsp;Student</w:t>
      </w:r>
      <w:proofErr w:type="spellEnd"/>
      <w:r>
        <w:t xml:space="preserve"> Circular&lt;/strong&gt;&lt;/a&gt;, encouraging parents to motivate their children to make use of the platform for continuous learning. F4 to F6 students can prepare for HKDSE with over 6,700 question in 10 subjects from past papers on the platform, whilst some questions are suitable for F1 to F3 students. The system also provides test mode, practice mode and study mode, as well as auto-marking function to ease students’ self-learning, so as to enhance learning effectiveness.&lt;/p&gt;</w:t>
      </w:r>
    </w:p>
    <w:p w14:paraId="6AB825C1" w14:textId="77777777" w:rsidR="00040278" w:rsidRDefault="00040278" w:rsidP="00040278"/>
    <w:p w14:paraId="66AD1C17" w14:textId="0A75A749" w:rsidR="00040278" w:rsidRDefault="00040278" w:rsidP="00040278">
      <w:r>
        <w:t xml:space="preserve">&lt;p&gt;You may also refer to the &lt;a </w:t>
      </w:r>
      <w:proofErr w:type="spellStart"/>
      <w:r>
        <w:t>href</w:t>
      </w:r>
      <w:proofErr w:type="spellEnd"/>
      <w:r>
        <w:t>="https://www.edcity.hk/questionbank/en/resources" target="_blank"&gt;teaching ideas&lt;/a&gt; or previous &lt;a href="https://www.hkedcity.net/goelearning/zh-hant/resource/5f102227aee1be326c090f77" target="_blank"&gt;video reviews&lt;/a&gt; to learn more about OQB’s operations and other schools’ experiences.&lt;/p&gt;</w:t>
      </w:r>
    </w:p>
    <w:p w14:paraId="5E9F403C" w14:textId="1E7017CA" w:rsidR="00040278" w:rsidRDefault="00040278" w:rsidP="00040278"/>
    <w:p w14:paraId="4D4D59A1" w14:textId="611410B8" w:rsidR="00040278" w:rsidRDefault="00040278" w:rsidP="00040278">
      <w:r w:rsidRPr="00040278">
        <w:rPr>
          <w:rFonts w:hint="eastAsia"/>
        </w:rPr>
        <w:t>「網上試題學習平台」學生通告範本</w:t>
      </w:r>
    </w:p>
    <w:p w14:paraId="59D24779" w14:textId="730CC49F" w:rsidR="00040278" w:rsidRDefault="00040278" w:rsidP="00040278"/>
    <w:p w14:paraId="1A4D829D" w14:textId="77777777" w:rsidR="00040278" w:rsidRDefault="00040278" w:rsidP="00040278">
      <w:pPr>
        <w:rPr>
          <w:rFonts w:hint="eastAsia"/>
        </w:rPr>
      </w:pPr>
      <w:r>
        <w:rPr>
          <w:rFonts w:hint="eastAsia"/>
        </w:rPr>
        <w:t>&lt;p&gt;</w:t>
      </w:r>
      <w:r>
        <w:rPr>
          <w:rFonts w:hint="eastAsia"/>
        </w:rPr>
        <w:t>面對疫情反覆不定，教師如何善用電子評估幫助學生有效地學習？除了利用「網上試題學習平台」（</w:t>
      </w:r>
      <w:r>
        <w:rPr>
          <w:rFonts w:hint="eastAsia"/>
        </w:rPr>
        <w:t>OQB</w:t>
      </w:r>
      <w:r>
        <w:rPr>
          <w:rFonts w:hint="eastAsia"/>
        </w:rPr>
        <w:t>）向學生派發評估課業，學校亦可向家長派發</w:t>
      </w:r>
      <w:r>
        <w:rPr>
          <w:rFonts w:hint="eastAsia"/>
        </w:rPr>
        <w:t>&lt;strong&gt;&lt;u&gt;&lt;a href="/questionbank/sites/www.edcity.hk.questionbank/files/upload/oqb_circular_template_cn.docx" target="_blank"&gt;</w:t>
      </w:r>
      <w:r>
        <w:rPr>
          <w:rFonts w:hint="eastAsia"/>
        </w:rPr>
        <w:t>「網上試題學習平台」學生通告</w:t>
      </w:r>
      <w:r>
        <w:rPr>
          <w:rFonts w:hint="eastAsia"/>
        </w:rPr>
        <w:t>&lt;/a&gt;&lt;/u&gt;&lt;/strong&gt;</w:t>
      </w:r>
      <w:r>
        <w:rPr>
          <w:rFonts w:hint="eastAsia"/>
        </w:rPr>
        <w:t>，透過家長鼓勵學生善用平台持續學習。中四至中六學生可運用平台上涵蓋共</w:t>
      </w:r>
      <w:r>
        <w:rPr>
          <w:rFonts w:hint="eastAsia"/>
        </w:rPr>
        <w:t xml:space="preserve"> 10 </w:t>
      </w:r>
      <w:r>
        <w:rPr>
          <w:rFonts w:hint="eastAsia"/>
        </w:rPr>
        <w:t>個學科逾</w:t>
      </w:r>
      <w:r>
        <w:rPr>
          <w:rFonts w:hint="eastAsia"/>
        </w:rPr>
        <w:t xml:space="preserve"> 6,700 </w:t>
      </w:r>
      <w:r>
        <w:rPr>
          <w:rFonts w:hint="eastAsia"/>
        </w:rPr>
        <w:t>條歷屆公開試試題備戰文憑試，部分題目亦適用於初中學生。系統更提供測驗、練習及溫習模式，配合其自動評卷功能，讓</w:t>
      </w:r>
      <w:r>
        <w:rPr>
          <w:rFonts w:hint="eastAsia"/>
        </w:rPr>
        <w:t xml:space="preserve"> </w:t>
      </w:r>
      <w:r>
        <w:rPr>
          <w:rFonts w:hint="eastAsia"/>
        </w:rPr>
        <w:t>學生因應個人的學習進度輕鬆自行練習，以提高學習效能。</w:t>
      </w:r>
      <w:r>
        <w:rPr>
          <w:rFonts w:hint="eastAsia"/>
        </w:rPr>
        <w:t>&lt;</w:t>
      </w:r>
      <w:proofErr w:type="spellStart"/>
      <w:r>
        <w:rPr>
          <w:rFonts w:hint="eastAsia"/>
        </w:rPr>
        <w:t>br</w:t>
      </w:r>
      <w:proofErr w:type="spellEnd"/>
      <w:r>
        <w:rPr>
          <w:rFonts w:hint="eastAsia"/>
        </w:rPr>
        <w:t xml:space="preserve"> /&gt;</w:t>
      </w:r>
    </w:p>
    <w:p w14:paraId="2A987350" w14:textId="77777777" w:rsidR="00040278" w:rsidRDefault="00040278" w:rsidP="00040278">
      <w:r>
        <w:t>&lt;</w:t>
      </w:r>
      <w:proofErr w:type="spellStart"/>
      <w:r>
        <w:t>br</w:t>
      </w:r>
      <w:proofErr w:type="spellEnd"/>
      <w:r>
        <w:t xml:space="preserve"> /&gt;</w:t>
      </w:r>
    </w:p>
    <w:p w14:paraId="4BDFF588" w14:textId="358C9955" w:rsidR="00040278" w:rsidRPr="00040278" w:rsidRDefault="00040278" w:rsidP="00040278">
      <w:pPr>
        <w:rPr>
          <w:rFonts w:hint="eastAsia"/>
        </w:rPr>
      </w:pPr>
      <w:r>
        <w:rPr>
          <w:rFonts w:hint="eastAsia"/>
        </w:rPr>
        <w:t>另外，您亦可參考</w:t>
      </w:r>
      <w:r>
        <w:rPr>
          <w:rFonts w:hint="eastAsia"/>
        </w:rPr>
        <w:t xml:space="preserve">&lt;a </w:t>
      </w:r>
      <w:proofErr w:type="spellStart"/>
      <w:r>
        <w:rPr>
          <w:rFonts w:hint="eastAsia"/>
        </w:rPr>
        <w:t>href</w:t>
      </w:r>
      <w:proofErr w:type="spellEnd"/>
      <w:r>
        <w:rPr>
          <w:rFonts w:hint="eastAsia"/>
        </w:rPr>
        <w:t>="https://www.edcity.hk/questionbank/zh-hant/resources" target="_blank"&gt;</w:t>
      </w:r>
      <w:r>
        <w:rPr>
          <w:rFonts w:hint="eastAsia"/>
        </w:rPr>
        <w:t>教學建議</w:t>
      </w:r>
      <w:r>
        <w:rPr>
          <w:rFonts w:hint="eastAsia"/>
        </w:rPr>
        <w:t>&lt;/a&gt;</w:t>
      </w:r>
      <w:r>
        <w:rPr>
          <w:rFonts w:hint="eastAsia"/>
        </w:rPr>
        <w:t>，或重溫</w:t>
      </w:r>
      <w:r>
        <w:rPr>
          <w:rFonts w:hint="eastAsia"/>
        </w:rPr>
        <w:t>&lt;a href="https://www.hkedcity.net/goelearning/zh-hant/resource/5f102227aee1be326c090f77" target="_blank"&gt;</w:t>
      </w:r>
      <w:r>
        <w:rPr>
          <w:rFonts w:hint="eastAsia"/>
        </w:rPr>
        <w:t>研討會片段</w:t>
      </w:r>
      <w:r>
        <w:rPr>
          <w:rFonts w:hint="eastAsia"/>
        </w:rPr>
        <w:t>&lt;/a&gt;</w:t>
      </w:r>
      <w:r>
        <w:rPr>
          <w:rFonts w:hint="eastAsia"/>
        </w:rPr>
        <w:t>，了解更多</w:t>
      </w:r>
      <w:r>
        <w:rPr>
          <w:rFonts w:hint="eastAsia"/>
        </w:rPr>
        <w:t>OQB</w:t>
      </w:r>
      <w:r>
        <w:rPr>
          <w:rFonts w:hint="eastAsia"/>
        </w:rPr>
        <w:t>的操作及不同學校的實踐經驗。</w:t>
      </w:r>
      <w:r>
        <w:rPr>
          <w:rFonts w:hint="eastAsia"/>
        </w:rPr>
        <w:t>&lt;/p&gt;</w:t>
      </w:r>
    </w:p>
    <w:sectPr w:rsidR="00040278" w:rsidRPr="00040278" w:rsidSect="003F1E4A">
      <w:pgSz w:w="11906" w:h="16838"/>
      <w:pgMar w:top="1440" w:right="1440" w:bottom="1440" w:left="1440"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78"/>
    <w:rsid w:val="00040278"/>
    <w:rsid w:val="0012665E"/>
    <w:rsid w:val="002A6C25"/>
    <w:rsid w:val="003F1E4A"/>
    <w:rsid w:val="00457B45"/>
    <w:rsid w:val="00753AD3"/>
    <w:rsid w:val="008E4BBE"/>
    <w:rsid w:val="00B551B2"/>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096F"/>
  <w15:chartTrackingRefBased/>
  <w15:docId w15:val="{F83977C6-E292-478C-89EF-B3778475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453">
      <w:bodyDiv w:val="1"/>
      <w:marLeft w:val="0"/>
      <w:marRight w:val="0"/>
      <w:marTop w:val="0"/>
      <w:marBottom w:val="0"/>
      <w:divBdr>
        <w:top w:val="none" w:sz="0" w:space="0" w:color="auto"/>
        <w:left w:val="none" w:sz="0" w:space="0" w:color="auto"/>
        <w:bottom w:val="none" w:sz="0" w:space="0" w:color="auto"/>
        <w:right w:val="none" w:sz="0" w:space="0" w:color="auto"/>
      </w:divBdr>
    </w:div>
    <w:div w:id="16209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Yip</dc:creator>
  <cp:keywords/>
  <dc:description/>
  <cp:lastModifiedBy>Jerry Yip</cp:lastModifiedBy>
  <cp:revision>1</cp:revision>
  <dcterms:created xsi:type="dcterms:W3CDTF">2022-08-18T02:18:00Z</dcterms:created>
  <dcterms:modified xsi:type="dcterms:W3CDTF">2022-08-18T02:21:00Z</dcterms:modified>
</cp:coreProperties>
</file>